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E955" w14:textId="16D372F5" w:rsidR="003C3486" w:rsidRPr="002C101C" w:rsidRDefault="00000000">
      <w:pPr>
        <w:spacing w:line="276" w:lineRule="auto"/>
        <w:jc w:val="both"/>
      </w:pPr>
      <w:r>
        <w:rPr>
          <w:rFonts w:ascii="Arial" w:hAnsi="Arial" w:cs="Arial"/>
          <w:b/>
          <w:sz w:val="36"/>
        </w:rPr>
        <w:t>APPLICATION FORM</w:t>
      </w:r>
      <w:r>
        <w:rPr>
          <w:b/>
          <w:sz w:val="36"/>
        </w:rPr>
        <w:t xml:space="preserve"> </w:t>
      </w:r>
    </w:p>
    <w:p w14:paraId="61742011" w14:textId="77777777" w:rsidR="003C3486" w:rsidRDefault="003C3486">
      <w:pPr>
        <w:spacing w:line="276" w:lineRule="auto"/>
        <w:jc w:val="both"/>
      </w:pPr>
    </w:p>
    <w:p w14:paraId="3EFF233D" w14:textId="77777777" w:rsidR="003C3486" w:rsidRDefault="00000000">
      <w:pPr>
        <w:spacing w:beforeLines="50" w:before="120" w:afterLines="50" w:after="120" w:line="276" w:lineRule="auto"/>
        <w:jc w:val="both"/>
        <w:rPr>
          <w:b/>
          <w:bCs/>
        </w:rPr>
      </w:pPr>
      <w:r>
        <w:rPr>
          <w:b/>
          <w:bCs/>
        </w:rPr>
        <w:t xml:space="preserve">Personal Details </w:t>
      </w:r>
    </w:p>
    <w:p w14:paraId="5CF7A6B0" w14:textId="77777777" w:rsidR="003C3486" w:rsidRDefault="00000000">
      <w:pPr>
        <w:spacing w:line="276" w:lineRule="auto"/>
        <w:jc w:val="both"/>
      </w:pPr>
      <w:r>
        <w:t>1. Name:</w:t>
      </w:r>
    </w:p>
    <w:p w14:paraId="23C28B60" w14:textId="77777777" w:rsidR="003C3486" w:rsidRDefault="003C3486">
      <w:pPr>
        <w:spacing w:line="276" w:lineRule="auto"/>
        <w:jc w:val="both"/>
      </w:pPr>
    </w:p>
    <w:p w14:paraId="7969A8C1" w14:textId="77777777" w:rsidR="003C3486" w:rsidRDefault="00000000">
      <w:pPr>
        <w:spacing w:line="276" w:lineRule="auto"/>
        <w:jc w:val="both"/>
      </w:pPr>
      <w:r>
        <w:t>2. University degree(s):</w:t>
      </w:r>
    </w:p>
    <w:p w14:paraId="657BEDDF" w14:textId="77777777" w:rsidR="003C3486" w:rsidRDefault="003C3486">
      <w:pPr>
        <w:spacing w:line="276" w:lineRule="auto"/>
        <w:jc w:val="both"/>
      </w:pPr>
    </w:p>
    <w:p w14:paraId="5E61644B" w14:textId="77777777" w:rsidR="003C3486" w:rsidRDefault="00000000">
      <w:pPr>
        <w:spacing w:line="276" w:lineRule="auto"/>
        <w:jc w:val="both"/>
      </w:pPr>
      <w:r>
        <w:t xml:space="preserve">3. Phone number(s): </w:t>
      </w:r>
    </w:p>
    <w:p w14:paraId="59517ABE" w14:textId="77777777" w:rsidR="003C3486" w:rsidRDefault="003C3486">
      <w:pPr>
        <w:spacing w:line="276" w:lineRule="auto"/>
        <w:jc w:val="both"/>
        <w:rPr>
          <w:lang w:eastAsia="zh-CN"/>
        </w:rPr>
      </w:pPr>
    </w:p>
    <w:p w14:paraId="25DEC1A3" w14:textId="77777777" w:rsidR="003C3486" w:rsidRDefault="00000000">
      <w:pPr>
        <w:spacing w:line="276" w:lineRule="auto"/>
        <w:jc w:val="both"/>
      </w:pPr>
      <w:r>
        <w:t xml:space="preserve">4. Email address: </w:t>
      </w:r>
    </w:p>
    <w:p w14:paraId="6DB7524B" w14:textId="77777777" w:rsidR="003C3486" w:rsidRDefault="003C3486">
      <w:pPr>
        <w:spacing w:line="276" w:lineRule="auto"/>
        <w:jc w:val="both"/>
        <w:rPr>
          <w:lang w:eastAsia="zh-CN"/>
        </w:rPr>
      </w:pPr>
    </w:p>
    <w:p w14:paraId="2CDCFD69" w14:textId="77777777" w:rsidR="003C3486" w:rsidRDefault="00000000">
      <w:pPr>
        <w:spacing w:line="276" w:lineRule="auto"/>
        <w:jc w:val="both"/>
      </w:pPr>
      <w:r>
        <w:t>5. Date of birth:</w:t>
      </w:r>
    </w:p>
    <w:p w14:paraId="34F269DB" w14:textId="77777777" w:rsidR="003C3486" w:rsidRDefault="003C3486">
      <w:pPr>
        <w:spacing w:line="276" w:lineRule="auto"/>
        <w:jc w:val="both"/>
        <w:rPr>
          <w:lang w:eastAsia="zh-CN"/>
        </w:rPr>
      </w:pPr>
    </w:p>
    <w:p w14:paraId="52D3BFB0" w14:textId="77777777" w:rsidR="003C3486" w:rsidRDefault="00000000">
      <w:pPr>
        <w:spacing w:line="276" w:lineRule="auto"/>
        <w:jc w:val="both"/>
      </w:pPr>
      <w:r>
        <w:t xml:space="preserve">6. Current place of work: </w:t>
      </w:r>
    </w:p>
    <w:p w14:paraId="206DA792" w14:textId="77777777" w:rsidR="003C3486" w:rsidRDefault="003C3486">
      <w:pPr>
        <w:spacing w:line="276" w:lineRule="auto"/>
        <w:jc w:val="both"/>
        <w:rPr>
          <w:lang w:eastAsia="zh-CN"/>
        </w:rPr>
      </w:pPr>
    </w:p>
    <w:p w14:paraId="29C23D58" w14:textId="77777777" w:rsidR="003C3486" w:rsidRDefault="00000000">
      <w:pPr>
        <w:spacing w:line="276" w:lineRule="auto"/>
        <w:jc w:val="both"/>
      </w:pPr>
      <w:r>
        <w:t xml:space="preserve">7. The title of current job: </w:t>
      </w:r>
    </w:p>
    <w:p w14:paraId="1BB82061" w14:textId="77777777" w:rsidR="003C3486" w:rsidRDefault="003C3486">
      <w:pPr>
        <w:spacing w:line="276" w:lineRule="auto"/>
        <w:jc w:val="both"/>
      </w:pPr>
    </w:p>
    <w:p w14:paraId="01BEE0B0" w14:textId="77777777" w:rsidR="003C3486" w:rsidRDefault="00000000">
      <w:pPr>
        <w:spacing w:line="276" w:lineRule="auto"/>
        <w:jc w:val="both"/>
      </w:pPr>
      <w:r>
        <w:t xml:space="preserve">8. Which previous </w:t>
      </w:r>
      <w:r>
        <w:rPr>
          <w:rFonts w:hint="eastAsia"/>
          <w:lang w:eastAsia="zh-CN"/>
        </w:rPr>
        <w:t>TCM/traditional medicine</w:t>
      </w:r>
      <w:r>
        <w:t xml:space="preserve"> </w:t>
      </w:r>
      <w:r>
        <w:rPr>
          <w:rFonts w:hint="eastAsia"/>
          <w:lang w:eastAsia="zh-CN"/>
        </w:rPr>
        <w:t xml:space="preserve">or related </w:t>
      </w:r>
      <w:r>
        <w:t>courses have you attended (list the year</w:t>
      </w:r>
      <w:r>
        <w:rPr>
          <w:rFonts w:hint="eastAsia"/>
          <w:lang w:eastAsia="zh-CN"/>
        </w:rPr>
        <w:t xml:space="preserve">, </w:t>
      </w:r>
      <w:proofErr w:type="gramStart"/>
      <w:r>
        <w:rPr>
          <w:lang w:eastAsia="zh-CN"/>
        </w:rPr>
        <w:t>sponsor</w:t>
      </w:r>
      <w:proofErr w:type="gramEnd"/>
      <w:r>
        <w:rPr>
          <w:rFonts w:hint="eastAsia"/>
          <w:lang w:eastAsia="zh-CN"/>
        </w:rPr>
        <w:t xml:space="preserve"> and place</w:t>
      </w:r>
      <w:r>
        <w:t>):</w:t>
      </w:r>
    </w:p>
    <w:p w14:paraId="12BE834D" w14:textId="77777777" w:rsidR="003C3486" w:rsidRDefault="003C3486">
      <w:pPr>
        <w:spacing w:line="276" w:lineRule="auto"/>
        <w:jc w:val="both"/>
        <w:rPr>
          <w:lang w:eastAsia="zh-CN"/>
        </w:rPr>
      </w:pPr>
    </w:p>
    <w:p w14:paraId="31BFDFC4" w14:textId="77777777" w:rsidR="003C3486" w:rsidRDefault="00000000">
      <w:pPr>
        <w:spacing w:line="276" w:lineRule="auto"/>
        <w:jc w:val="both"/>
      </w:pPr>
      <w:r>
        <w:t>9. I agree that if I am selected, I will actively participate in the course. Write ‘X’ next to one:</w:t>
      </w:r>
    </w:p>
    <w:p w14:paraId="28F834ED" w14:textId="77777777" w:rsidR="003C3486" w:rsidRDefault="00000000">
      <w:pPr>
        <w:spacing w:line="276" w:lineRule="auto"/>
        <w:ind w:firstLine="720"/>
        <w:jc w:val="both"/>
      </w:pPr>
      <w:r>
        <w:t xml:space="preserve">[  </w:t>
      </w:r>
      <w:r>
        <w:rPr>
          <w:rFonts w:hint="eastAsia"/>
          <w:lang w:eastAsia="zh-CN"/>
        </w:rPr>
        <w:t xml:space="preserve"> </w:t>
      </w:r>
      <w:proofErr w:type="gramStart"/>
      <w:r>
        <w:t xml:space="preserve">  ]</w:t>
      </w:r>
      <w:proofErr w:type="gramEnd"/>
      <w:r>
        <w:t xml:space="preserve"> Yes, I agree</w:t>
      </w:r>
    </w:p>
    <w:p w14:paraId="55132FF4" w14:textId="77777777" w:rsidR="003C3486" w:rsidRDefault="00000000">
      <w:pPr>
        <w:spacing w:line="276" w:lineRule="auto"/>
        <w:ind w:firstLine="720"/>
        <w:jc w:val="both"/>
      </w:pPr>
      <w:r>
        <w:t xml:space="preserve">[   </w:t>
      </w:r>
      <w:proofErr w:type="gramStart"/>
      <w:r>
        <w:t xml:space="preserve">  ]</w:t>
      </w:r>
      <w:proofErr w:type="gramEnd"/>
      <w:r>
        <w:t xml:space="preserve"> No, I do not agree</w:t>
      </w:r>
    </w:p>
    <w:p w14:paraId="5C2384E5" w14:textId="77777777" w:rsidR="003C3486" w:rsidRDefault="003C3486">
      <w:pPr>
        <w:spacing w:line="276" w:lineRule="auto"/>
        <w:jc w:val="both"/>
        <w:rPr>
          <w:lang w:eastAsia="zh-CN"/>
        </w:rPr>
      </w:pPr>
    </w:p>
    <w:p w14:paraId="59AE3C8D" w14:textId="77777777" w:rsidR="003C3486" w:rsidRDefault="00000000">
      <w:pPr>
        <w:spacing w:line="276" w:lineRule="auto"/>
        <w:jc w:val="both"/>
        <w:rPr>
          <w:lang w:eastAsia="zh-CN"/>
        </w:rPr>
      </w:pPr>
      <w:r>
        <w:rPr>
          <w:rFonts w:hint="eastAsia"/>
          <w:lang w:eastAsia="zh-CN"/>
        </w:rPr>
        <w:t xml:space="preserve">10. </w:t>
      </w:r>
      <w:r>
        <w:t>A Brief Introduction to your Employer or School</w:t>
      </w:r>
      <w:r>
        <w:rPr>
          <w:rFonts w:hint="eastAsia"/>
          <w:lang w:eastAsia="zh-CN"/>
        </w:rPr>
        <w:t xml:space="preserve"> </w:t>
      </w:r>
      <w:r>
        <w:t>(within 400 characters</w:t>
      </w:r>
      <w:r>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C3486" w14:paraId="54224CE2" w14:textId="77777777">
        <w:tc>
          <w:tcPr>
            <w:tcW w:w="10188" w:type="dxa"/>
          </w:tcPr>
          <w:p w14:paraId="0C55D4A1" w14:textId="77777777" w:rsidR="003C3486" w:rsidRDefault="003C3486">
            <w:pPr>
              <w:spacing w:line="276" w:lineRule="auto"/>
              <w:jc w:val="both"/>
              <w:rPr>
                <w:lang w:eastAsia="zh-CN"/>
              </w:rPr>
            </w:pPr>
          </w:p>
          <w:p w14:paraId="53CACB13" w14:textId="77777777" w:rsidR="003C3486" w:rsidRDefault="003C3486">
            <w:pPr>
              <w:spacing w:line="276" w:lineRule="auto"/>
              <w:jc w:val="both"/>
              <w:rPr>
                <w:lang w:eastAsia="zh-CN"/>
              </w:rPr>
            </w:pPr>
          </w:p>
          <w:p w14:paraId="25DD86A6" w14:textId="77777777" w:rsidR="003C3486" w:rsidRDefault="003C3486">
            <w:pPr>
              <w:spacing w:line="276" w:lineRule="auto"/>
              <w:jc w:val="both"/>
              <w:rPr>
                <w:lang w:eastAsia="zh-CN"/>
              </w:rPr>
            </w:pPr>
          </w:p>
          <w:p w14:paraId="3E83539D" w14:textId="77777777" w:rsidR="003C3486" w:rsidRDefault="003C3486">
            <w:pPr>
              <w:spacing w:line="276" w:lineRule="auto"/>
              <w:jc w:val="both"/>
              <w:rPr>
                <w:lang w:eastAsia="zh-CN"/>
              </w:rPr>
            </w:pPr>
          </w:p>
          <w:p w14:paraId="4F2B888C" w14:textId="77777777" w:rsidR="003C3486" w:rsidRDefault="003C3486">
            <w:pPr>
              <w:spacing w:line="276" w:lineRule="auto"/>
              <w:jc w:val="both"/>
            </w:pPr>
          </w:p>
        </w:tc>
      </w:tr>
    </w:tbl>
    <w:p w14:paraId="42EC54C4" w14:textId="77777777" w:rsidR="003C3486" w:rsidRDefault="003C3486">
      <w:pPr>
        <w:spacing w:line="276" w:lineRule="auto"/>
        <w:jc w:val="both"/>
      </w:pPr>
    </w:p>
    <w:p w14:paraId="7F7CB4CC" w14:textId="77777777" w:rsidR="003C3486" w:rsidRDefault="00000000">
      <w:r>
        <w:rPr>
          <w:rFonts w:hint="eastAsia"/>
          <w:lang w:eastAsia="zh-CN"/>
        </w:rPr>
        <w:t xml:space="preserve">11. </w:t>
      </w:r>
      <w:r>
        <w:t>A Brief Introduction to your Responsibilities and describe your interest and experience in integrative medicine (IM) (within 1000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C3486" w14:paraId="13B32D89" w14:textId="77777777">
        <w:tc>
          <w:tcPr>
            <w:tcW w:w="10188" w:type="dxa"/>
          </w:tcPr>
          <w:p w14:paraId="6E30EEE4" w14:textId="77777777" w:rsidR="003C3486" w:rsidRDefault="003C3486">
            <w:pPr>
              <w:spacing w:line="276" w:lineRule="auto"/>
              <w:jc w:val="both"/>
              <w:rPr>
                <w:lang w:eastAsia="zh-CN"/>
              </w:rPr>
            </w:pPr>
          </w:p>
          <w:p w14:paraId="66499989" w14:textId="77777777" w:rsidR="003C3486" w:rsidRDefault="003C3486">
            <w:pPr>
              <w:spacing w:line="276" w:lineRule="auto"/>
              <w:jc w:val="both"/>
              <w:rPr>
                <w:lang w:eastAsia="zh-CN"/>
              </w:rPr>
            </w:pPr>
          </w:p>
          <w:p w14:paraId="30940E96" w14:textId="77777777" w:rsidR="003C3486" w:rsidRDefault="003C3486">
            <w:pPr>
              <w:spacing w:line="276" w:lineRule="auto"/>
              <w:jc w:val="both"/>
              <w:rPr>
                <w:lang w:eastAsia="zh-CN"/>
              </w:rPr>
            </w:pPr>
          </w:p>
          <w:p w14:paraId="3B0066F6" w14:textId="77777777" w:rsidR="003C3486" w:rsidRDefault="003C3486">
            <w:pPr>
              <w:spacing w:line="276" w:lineRule="auto"/>
              <w:jc w:val="both"/>
              <w:rPr>
                <w:lang w:eastAsia="zh-CN"/>
              </w:rPr>
            </w:pPr>
          </w:p>
          <w:p w14:paraId="197AB660" w14:textId="77777777" w:rsidR="003C3486" w:rsidRDefault="003C3486">
            <w:pPr>
              <w:spacing w:line="276" w:lineRule="auto"/>
              <w:jc w:val="both"/>
            </w:pPr>
          </w:p>
        </w:tc>
      </w:tr>
    </w:tbl>
    <w:p w14:paraId="5BE69E22" w14:textId="77777777" w:rsidR="003C3486" w:rsidRDefault="003C3486">
      <w:pPr>
        <w:spacing w:line="276" w:lineRule="auto"/>
        <w:jc w:val="both"/>
        <w:rPr>
          <w:lang w:eastAsia="zh-CN"/>
        </w:rPr>
      </w:pPr>
    </w:p>
    <w:p w14:paraId="394D757D" w14:textId="77777777" w:rsidR="003C3486" w:rsidRDefault="00000000">
      <w:pPr>
        <w:spacing w:line="276" w:lineRule="auto"/>
        <w:jc w:val="both"/>
        <w:rPr>
          <w:lang w:eastAsia="zh-CN"/>
        </w:rPr>
      </w:pPr>
      <w:r>
        <w:t>1</w:t>
      </w:r>
      <w:r>
        <w:rPr>
          <w:rFonts w:hint="eastAsia"/>
          <w:lang w:eastAsia="zh-CN"/>
        </w:rPr>
        <w:t>2</w:t>
      </w:r>
      <w:r>
        <w:t>. Explain why you would like to attend this course. What’s your goals for the course? How will the course benefit to your long-term career and your organization (</w:t>
      </w:r>
      <w:r>
        <w:rPr>
          <w:b/>
        </w:rPr>
        <w:t>within</w:t>
      </w:r>
      <w:r>
        <w:t xml:space="preserve"> </w:t>
      </w:r>
      <w:r>
        <w:rPr>
          <w:lang w:eastAsia="zh-CN"/>
        </w:rPr>
        <w:t>5</w:t>
      </w:r>
      <w:r>
        <w:t xml:space="preserve">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C3486" w14:paraId="01F0A55D" w14:textId="77777777">
        <w:tc>
          <w:tcPr>
            <w:tcW w:w="10188" w:type="dxa"/>
          </w:tcPr>
          <w:p w14:paraId="6BA10EE7" w14:textId="77777777" w:rsidR="003C3486" w:rsidRDefault="003C3486">
            <w:pPr>
              <w:spacing w:line="276" w:lineRule="auto"/>
              <w:jc w:val="both"/>
              <w:rPr>
                <w:lang w:eastAsia="zh-CN"/>
              </w:rPr>
            </w:pPr>
          </w:p>
          <w:p w14:paraId="1CC5B399" w14:textId="77777777" w:rsidR="003C3486" w:rsidRDefault="003C3486">
            <w:pPr>
              <w:spacing w:line="276" w:lineRule="auto"/>
              <w:jc w:val="both"/>
              <w:rPr>
                <w:lang w:eastAsia="zh-CN"/>
              </w:rPr>
            </w:pPr>
          </w:p>
          <w:p w14:paraId="6787BBD6" w14:textId="77777777" w:rsidR="003C3486" w:rsidRDefault="003C3486">
            <w:pPr>
              <w:spacing w:line="276" w:lineRule="auto"/>
              <w:jc w:val="both"/>
              <w:rPr>
                <w:lang w:eastAsia="zh-CN"/>
              </w:rPr>
            </w:pPr>
          </w:p>
          <w:p w14:paraId="5D3DF6FA" w14:textId="77777777" w:rsidR="003C3486" w:rsidRDefault="003C3486">
            <w:pPr>
              <w:spacing w:line="276" w:lineRule="auto"/>
              <w:jc w:val="both"/>
              <w:rPr>
                <w:lang w:eastAsia="zh-CN"/>
              </w:rPr>
            </w:pPr>
          </w:p>
          <w:p w14:paraId="2D38C6CA" w14:textId="77777777" w:rsidR="003C3486" w:rsidRDefault="003C3486">
            <w:pPr>
              <w:spacing w:line="276" w:lineRule="auto"/>
              <w:jc w:val="both"/>
              <w:rPr>
                <w:lang w:eastAsia="zh-CN"/>
              </w:rPr>
            </w:pPr>
          </w:p>
          <w:p w14:paraId="762EF16C" w14:textId="77777777" w:rsidR="003C3486" w:rsidRDefault="003C3486">
            <w:pPr>
              <w:spacing w:line="276" w:lineRule="auto"/>
              <w:jc w:val="both"/>
            </w:pPr>
          </w:p>
        </w:tc>
      </w:tr>
    </w:tbl>
    <w:p w14:paraId="08048E45" w14:textId="77777777" w:rsidR="003C3486" w:rsidRDefault="003C3486">
      <w:pPr>
        <w:spacing w:line="276" w:lineRule="auto"/>
        <w:jc w:val="both"/>
      </w:pPr>
    </w:p>
    <w:p w14:paraId="31D2AA5C" w14:textId="77777777" w:rsidR="003C3486" w:rsidRDefault="00000000">
      <w:pPr>
        <w:spacing w:line="276" w:lineRule="auto"/>
        <w:jc w:val="both"/>
      </w:pPr>
      <w:r>
        <w:t>13. What’s your proposed project related to TCM/IM after the course? (</w:t>
      </w:r>
      <w:proofErr w:type="gramStart"/>
      <w:r>
        <w:rPr>
          <w:b/>
        </w:rPr>
        <w:t>within</w:t>
      </w:r>
      <w:proofErr w:type="gramEnd"/>
      <w:r>
        <w:t xml:space="preserve"> </w:t>
      </w:r>
      <w:r>
        <w:rPr>
          <w:lang w:eastAsia="zh-CN"/>
        </w:rPr>
        <w:t>5</w:t>
      </w:r>
      <w:r>
        <w:t>00 words)</w:t>
      </w:r>
    </w:p>
    <w:p w14:paraId="79DE6C37" w14:textId="77777777" w:rsidR="003C3486" w:rsidRDefault="00000000">
      <w:pPr>
        <w:spacing w:line="276" w:lineRule="auto"/>
        <w:jc w:val="both"/>
        <w:rPr>
          <w:lang w:eastAsia="zh-CN"/>
        </w:rPr>
      </w:pPr>
      <w:r>
        <w:rPr>
          <w:lang w:eastAsia="zh-CN"/>
        </w:rPr>
        <w:t>We suggest you develop a TCM/IM project that relate to your clinical work, research or education which might be a basis for future cooperation of two units and will</w:t>
      </w:r>
      <w:r>
        <w:rPr>
          <w:rFonts w:hint="eastAsia"/>
          <w:lang w:eastAsia="zh-CN"/>
        </w:rPr>
        <w:t xml:space="preserve"> </w:t>
      </w:r>
      <w:r>
        <w:rPr>
          <w:lang w:eastAsia="zh-CN"/>
        </w:rPr>
        <w:t>directly impact the TCM/IM in your unit and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C3486" w14:paraId="178B8AD3" w14:textId="77777777">
        <w:tc>
          <w:tcPr>
            <w:tcW w:w="10188" w:type="dxa"/>
          </w:tcPr>
          <w:p w14:paraId="64EA8502" w14:textId="77777777" w:rsidR="003C3486" w:rsidRDefault="003C3486">
            <w:pPr>
              <w:spacing w:line="276" w:lineRule="auto"/>
              <w:jc w:val="both"/>
              <w:rPr>
                <w:lang w:eastAsia="zh-CN"/>
              </w:rPr>
            </w:pPr>
          </w:p>
          <w:p w14:paraId="13FD8C19" w14:textId="77777777" w:rsidR="003C3486" w:rsidRDefault="003C3486">
            <w:pPr>
              <w:spacing w:line="276" w:lineRule="auto"/>
              <w:jc w:val="both"/>
              <w:rPr>
                <w:lang w:eastAsia="zh-CN"/>
              </w:rPr>
            </w:pPr>
          </w:p>
          <w:p w14:paraId="00F463EB" w14:textId="77777777" w:rsidR="003C3486" w:rsidRDefault="003C3486">
            <w:pPr>
              <w:spacing w:line="276" w:lineRule="auto"/>
              <w:jc w:val="both"/>
              <w:rPr>
                <w:lang w:eastAsia="zh-CN"/>
              </w:rPr>
            </w:pPr>
          </w:p>
          <w:p w14:paraId="3AA9D0C4" w14:textId="77777777" w:rsidR="003C3486" w:rsidRDefault="003C3486">
            <w:pPr>
              <w:spacing w:line="276" w:lineRule="auto"/>
              <w:jc w:val="both"/>
              <w:rPr>
                <w:lang w:eastAsia="zh-CN"/>
              </w:rPr>
            </w:pPr>
          </w:p>
          <w:p w14:paraId="1FBAB0FE" w14:textId="77777777" w:rsidR="003C3486" w:rsidRDefault="003C3486">
            <w:pPr>
              <w:spacing w:line="276" w:lineRule="auto"/>
              <w:jc w:val="both"/>
              <w:rPr>
                <w:lang w:eastAsia="zh-CN"/>
              </w:rPr>
            </w:pPr>
          </w:p>
          <w:p w14:paraId="5824D1A5" w14:textId="77777777" w:rsidR="003C3486" w:rsidRDefault="003C3486">
            <w:pPr>
              <w:spacing w:line="276" w:lineRule="auto"/>
              <w:jc w:val="both"/>
            </w:pPr>
          </w:p>
        </w:tc>
      </w:tr>
    </w:tbl>
    <w:p w14:paraId="5F5978FF" w14:textId="77777777" w:rsidR="003C3486" w:rsidRDefault="003C3486">
      <w:pPr>
        <w:spacing w:line="276" w:lineRule="auto"/>
        <w:jc w:val="both"/>
      </w:pPr>
    </w:p>
    <w:p w14:paraId="0683BF42" w14:textId="77777777" w:rsidR="003C3486" w:rsidRDefault="00000000">
      <w:pPr>
        <w:spacing w:line="276" w:lineRule="auto"/>
        <w:jc w:val="both"/>
      </w:pPr>
      <w:r>
        <w:t>1</w:t>
      </w:r>
      <w:r>
        <w:rPr>
          <w:lang w:eastAsia="zh-CN"/>
        </w:rPr>
        <w:t>4</w:t>
      </w:r>
      <w:r>
        <w:t xml:space="preserve">. List any research publications or research presentations for which you have been an author (in any language). Note that you can still apply if you do not have any research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C3486" w14:paraId="2F97CB1E" w14:textId="77777777">
        <w:tc>
          <w:tcPr>
            <w:tcW w:w="10188" w:type="dxa"/>
          </w:tcPr>
          <w:p w14:paraId="074CFAAE" w14:textId="77777777" w:rsidR="003C3486" w:rsidRDefault="003C3486">
            <w:pPr>
              <w:spacing w:line="276" w:lineRule="auto"/>
              <w:jc w:val="both"/>
              <w:rPr>
                <w:lang w:eastAsia="zh-CN"/>
              </w:rPr>
            </w:pPr>
          </w:p>
          <w:p w14:paraId="2F39A56D" w14:textId="77777777" w:rsidR="003C3486" w:rsidRDefault="003C3486">
            <w:pPr>
              <w:spacing w:line="276" w:lineRule="auto"/>
              <w:jc w:val="both"/>
              <w:rPr>
                <w:lang w:eastAsia="zh-CN"/>
              </w:rPr>
            </w:pPr>
          </w:p>
          <w:p w14:paraId="518C13A0" w14:textId="77777777" w:rsidR="003C3486" w:rsidRDefault="003C3486">
            <w:pPr>
              <w:spacing w:line="276" w:lineRule="auto"/>
              <w:jc w:val="both"/>
              <w:rPr>
                <w:lang w:eastAsia="zh-CN"/>
              </w:rPr>
            </w:pPr>
          </w:p>
          <w:p w14:paraId="05D9B07A" w14:textId="77777777" w:rsidR="003C3486" w:rsidRDefault="003C3486">
            <w:pPr>
              <w:spacing w:line="276" w:lineRule="auto"/>
              <w:jc w:val="both"/>
              <w:rPr>
                <w:lang w:eastAsia="zh-CN"/>
              </w:rPr>
            </w:pPr>
          </w:p>
          <w:p w14:paraId="0B53F983" w14:textId="77777777" w:rsidR="003C3486" w:rsidRDefault="003C3486">
            <w:pPr>
              <w:spacing w:line="276" w:lineRule="auto"/>
              <w:jc w:val="both"/>
            </w:pPr>
          </w:p>
        </w:tc>
      </w:tr>
    </w:tbl>
    <w:p w14:paraId="6D57FE09" w14:textId="77777777" w:rsidR="003C3486" w:rsidRDefault="003C3486">
      <w:pPr>
        <w:spacing w:line="276" w:lineRule="auto"/>
        <w:jc w:val="both"/>
        <w:rPr>
          <w:lang w:eastAsia="zh-CN"/>
        </w:rPr>
      </w:pPr>
    </w:p>
    <w:p w14:paraId="63B98BB0" w14:textId="77777777" w:rsidR="003C3486" w:rsidRDefault="00000000">
      <w:pPr>
        <w:spacing w:line="276" w:lineRule="auto"/>
        <w:jc w:val="both"/>
      </w:pPr>
      <w:r>
        <w:rPr>
          <w:rFonts w:hint="eastAsia"/>
          <w:lang w:eastAsia="zh-CN"/>
        </w:rPr>
        <w:t>1</w:t>
      </w:r>
      <w:r>
        <w:rPr>
          <w:lang w:eastAsia="zh-CN"/>
        </w:rPr>
        <w:t>5</w:t>
      </w:r>
      <w:r>
        <w:rPr>
          <w:rFonts w:hint="eastAsia"/>
          <w:lang w:eastAsia="zh-CN"/>
        </w:rPr>
        <w:t xml:space="preserve">. </w:t>
      </w:r>
      <w:r>
        <w:t xml:space="preserve">Letter of </w:t>
      </w:r>
      <w:r>
        <w:rPr>
          <w:rFonts w:hint="eastAsia"/>
          <w:bCs/>
          <w:lang w:eastAsia="zh-CN"/>
        </w:rPr>
        <w:t>recommendation</w:t>
      </w:r>
      <w:r>
        <w:t xml:space="preserve"> </w:t>
      </w:r>
      <w:r>
        <w:rPr>
          <w:rFonts w:hint="eastAsia"/>
          <w:lang w:eastAsia="zh-CN"/>
        </w:rPr>
        <w:t>&amp; s</w:t>
      </w:r>
      <w:r>
        <w:t>upport</w:t>
      </w:r>
    </w:p>
    <w:p w14:paraId="6030D8D8" w14:textId="77777777" w:rsidR="003C3486" w:rsidRDefault="00000000">
      <w:pPr>
        <w:pBdr>
          <w:bottom w:val="single" w:sz="6" w:space="1" w:color="auto"/>
        </w:pBdr>
        <w:spacing w:line="276" w:lineRule="auto"/>
        <w:jc w:val="both"/>
        <w:rPr>
          <w:bCs/>
          <w:lang w:eastAsia="zh-CN"/>
        </w:rPr>
      </w:pPr>
      <w:r>
        <w:rPr>
          <w:bCs/>
        </w:rPr>
        <w:t>It is important that candidates have the support of their supervisors and institutions to attend the</w:t>
      </w:r>
      <w:r>
        <w:rPr>
          <w:rFonts w:hint="eastAsia"/>
          <w:bCs/>
          <w:lang w:eastAsia="zh-CN"/>
        </w:rPr>
        <w:t xml:space="preserve"> two-</w:t>
      </w:r>
      <w:r>
        <w:rPr>
          <w:bCs/>
        </w:rPr>
        <w:t>week</w:t>
      </w:r>
      <w:r>
        <w:rPr>
          <w:rFonts w:hint="eastAsia"/>
          <w:bCs/>
          <w:lang w:eastAsia="zh-CN"/>
        </w:rPr>
        <w:t xml:space="preserve"> </w:t>
      </w:r>
      <w:r>
        <w:rPr>
          <w:bCs/>
        </w:rPr>
        <w:t xml:space="preserve">long course. Please give us </w:t>
      </w:r>
      <w:r>
        <w:rPr>
          <w:rFonts w:hint="eastAsia"/>
          <w:bCs/>
          <w:lang w:eastAsia="zh-CN"/>
        </w:rPr>
        <w:t xml:space="preserve">a recommendation &amp; support letter </w:t>
      </w:r>
      <w:r>
        <w:rPr>
          <w:bCs/>
          <w:lang w:eastAsia="zh-CN"/>
        </w:rPr>
        <w:t xml:space="preserve">of your supervisor </w:t>
      </w:r>
      <w:r>
        <w:rPr>
          <w:rFonts w:hint="eastAsia"/>
          <w:bCs/>
          <w:lang w:eastAsia="zh-CN"/>
        </w:rPr>
        <w:t>with</w:t>
      </w:r>
      <w:r>
        <w:rPr>
          <w:bCs/>
        </w:rPr>
        <w:t xml:space="preserve"> the name and email address of such an individual</w:t>
      </w:r>
      <w:r>
        <w:rPr>
          <w:rFonts w:hint="eastAsia"/>
          <w:bCs/>
          <w:lang w:eastAsia="zh-CN"/>
        </w:rPr>
        <w:t>.</w:t>
      </w:r>
    </w:p>
    <w:p w14:paraId="4CFBC49D" w14:textId="77777777" w:rsidR="003C3486" w:rsidRDefault="003C3486">
      <w:pPr>
        <w:pBdr>
          <w:bottom w:val="single" w:sz="6" w:space="1" w:color="auto"/>
        </w:pBdr>
        <w:spacing w:line="276" w:lineRule="auto"/>
        <w:jc w:val="both"/>
        <w:rPr>
          <w:lang w:eastAsia="zh-CN"/>
        </w:rPr>
      </w:pPr>
    </w:p>
    <w:p w14:paraId="71B29552" w14:textId="77777777" w:rsidR="003C3486" w:rsidRDefault="003C3486">
      <w:pPr>
        <w:pBdr>
          <w:bottom w:val="single" w:sz="6" w:space="1" w:color="auto"/>
        </w:pBdr>
        <w:spacing w:line="276" w:lineRule="auto"/>
        <w:jc w:val="both"/>
        <w:rPr>
          <w:lang w:eastAsia="zh-CN"/>
        </w:rPr>
      </w:pPr>
    </w:p>
    <w:p w14:paraId="6B176645" w14:textId="77777777" w:rsidR="003C3486" w:rsidRDefault="00000000">
      <w:pPr>
        <w:pBdr>
          <w:bottom w:val="single" w:sz="6" w:space="1" w:color="auto"/>
        </w:pBdr>
        <w:spacing w:line="276" w:lineRule="auto"/>
        <w:jc w:val="both"/>
        <w:rPr>
          <w:lang w:eastAsia="zh-CN"/>
        </w:rPr>
      </w:pPr>
      <w:r>
        <w:rPr>
          <w:lang w:eastAsia="zh-CN"/>
        </w:rPr>
        <w:t>Signature</w:t>
      </w:r>
      <w:r>
        <w:rPr>
          <w:rFonts w:hint="eastAsia"/>
          <w:lang w:eastAsia="zh-CN"/>
        </w:rPr>
        <w:t>：</w:t>
      </w:r>
      <w:r>
        <w:rPr>
          <w:rFonts w:hint="eastAsia"/>
          <w:lang w:eastAsia="zh-CN"/>
        </w:rPr>
        <w:t xml:space="preserve"> </w:t>
      </w:r>
      <w:r>
        <w:rPr>
          <w:lang w:eastAsia="zh-CN"/>
        </w:rPr>
        <w:t xml:space="preserve">                                                                </w:t>
      </w:r>
      <w:r>
        <w:rPr>
          <w:rFonts w:hint="eastAsia"/>
          <w:lang w:eastAsia="zh-CN"/>
        </w:rPr>
        <w:t>Time</w:t>
      </w:r>
      <w:r>
        <w:rPr>
          <w:rFonts w:hint="eastAsia"/>
          <w:lang w:eastAsia="zh-CN"/>
        </w:rPr>
        <w:t>：</w:t>
      </w:r>
    </w:p>
    <w:p w14:paraId="7BBB4C17" w14:textId="77777777" w:rsidR="003C3486" w:rsidRDefault="00000000">
      <w:pPr>
        <w:spacing w:line="276" w:lineRule="auto"/>
        <w:jc w:val="both"/>
      </w:pPr>
      <w:r>
        <w:t xml:space="preserve"> </w:t>
      </w:r>
    </w:p>
    <w:p w14:paraId="5B630544" w14:textId="77777777" w:rsidR="003C3486" w:rsidRDefault="00000000">
      <w:pPr>
        <w:spacing w:line="276" w:lineRule="auto"/>
        <w:jc w:val="both"/>
        <w:rPr>
          <w:b/>
          <w:color w:val="984806" w:themeColor="accent6" w:themeShade="80"/>
          <w:lang w:eastAsia="zh-CN"/>
        </w:rPr>
      </w:pPr>
      <w:r>
        <w:rPr>
          <w:b/>
          <w:color w:val="984806" w:themeColor="accent6" w:themeShade="80"/>
        </w:rPr>
        <w:t>Please return the completed form</w:t>
      </w:r>
      <w:r>
        <w:rPr>
          <w:rFonts w:hint="eastAsia"/>
          <w:b/>
          <w:color w:val="984806" w:themeColor="accent6" w:themeShade="80"/>
          <w:lang w:eastAsia="zh-CN"/>
        </w:rPr>
        <w:t>, CV</w:t>
      </w:r>
      <w:r>
        <w:rPr>
          <w:b/>
          <w:color w:val="984806" w:themeColor="accent6" w:themeShade="80"/>
          <w:lang w:eastAsia="zh-CN"/>
        </w:rPr>
        <w:t xml:space="preserve"> with photo, certificate of medical related degree diploma,</w:t>
      </w:r>
      <w:r>
        <w:rPr>
          <w:b/>
          <w:color w:val="984806" w:themeColor="accent6" w:themeShade="80"/>
        </w:rPr>
        <w:t xml:space="preserve"> and a report of development of TCM in your country (outline on next page) to Prof. </w:t>
      </w:r>
      <w:r>
        <w:rPr>
          <w:rFonts w:hint="eastAsia"/>
          <w:b/>
          <w:color w:val="984806" w:themeColor="accent6" w:themeShade="80"/>
          <w:lang w:eastAsia="zh-CN"/>
        </w:rPr>
        <w:t>Jing Zhao</w:t>
      </w:r>
    </w:p>
    <w:p w14:paraId="00CDE5BD" w14:textId="77777777" w:rsidR="003C3486" w:rsidRDefault="00000000">
      <w:pPr>
        <w:spacing w:line="276" w:lineRule="auto"/>
        <w:jc w:val="both"/>
        <w:rPr>
          <w:lang w:eastAsia="zh-CN"/>
        </w:rPr>
      </w:pPr>
      <w:r>
        <w:t xml:space="preserve">Email: </w:t>
      </w:r>
      <w:hyperlink r:id="rId7" w:history="1">
        <w:r>
          <w:rPr>
            <w:rStyle w:val="Hypertextovodkaz"/>
          </w:rPr>
          <w:t>TCMworkshop@hotmail.com</w:t>
        </w:r>
      </w:hyperlink>
    </w:p>
    <w:p w14:paraId="75F32394" w14:textId="77777777" w:rsidR="003C3486" w:rsidRDefault="00000000">
      <w:pPr>
        <w:spacing w:line="276" w:lineRule="auto"/>
        <w:jc w:val="both"/>
        <w:rPr>
          <w:lang w:val="en-US"/>
        </w:rPr>
      </w:pPr>
      <w:r>
        <w:rPr>
          <w:lang w:eastAsia="zh-CN"/>
        </w:rPr>
        <w:t>Course</w:t>
      </w:r>
      <w:r>
        <w:rPr>
          <w:rFonts w:hint="eastAsia"/>
          <w:lang w:eastAsia="zh-CN"/>
        </w:rPr>
        <w:t xml:space="preserve"> website: </w:t>
      </w:r>
      <w:hyperlink r:id="rId8" w:history="1">
        <w:r>
          <w:rPr>
            <w:rStyle w:val="Hypertextovodkaz"/>
          </w:rPr>
          <w:t>http://www.cie-tcm.com/en</w:t>
        </w:r>
      </w:hyperlink>
      <w:r>
        <w:rPr>
          <w:rFonts w:hint="eastAsia"/>
          <w:lang w:eastAsia="zh-CN"/>
        </w:rPr>
        <w:t xml:space="preserve"> P</w:t>
      </w:r>
      <w:r>
        <w:rPr>
          <w:lang w:eastAsia="zh-CN"/>
        </w:rPr>
        <w:t>lease check this website for the new version of application form(</w:t>
      </w:r>
      <w:hyperlink r:id="rId9" w:history="1">
        <w:r>
          <w:rPr>
            <w:rStyle w:val="Hypertextovodkaz"/>
            <w:lang w:eastAsia="zh-CN"/>
          </w:rPr>
          <w:t>http://www.cie-tcm.com/en/home/index/news_detail/id/113.tpl</w:t>
        </w:r>
      </w:hyperlink>
      <w:r>
        <w:rPr>
          <w:lang w:eastAsia="zh-CN"/>
        </w:rPr>
        <w:t xml:space="preserve"> )</w:t>
      </w:r>
      <w:r>
        <w:rPr>
          <w:lang w:val="en-US" w:eastAsia="zh-CN"/>
        </w:rPr>
        <w:t>.</w:t>
      </w:r>
    </w:p>
    <w:p w14:paraId="0BA8CD25" w14:textId="77777777" w:rsidR="003C3486" w:rsidRDefault="00000000">
      <w:pPr>
        <w:spacing w:line="276" w:lineRule="auto"/>
        <w:jc w:val="both"/>
        <w:rPr>
          <w:lang w:eastAsia="zh-CN"/>
        </w:rPr>
      </w:pPr>
      <w:r>
        <w:rPr>
          <w:lang w:eastAsia="zh-CN"/>
        </w:rPr>
        <w:t xml:space="preserve">MOST </w:t>
      </w:r>
      <w:r>
        <w:rPr>
          <w:rFonts w:hint="eastAsia"/>
          <w:lang w:eastAsia="zh-CN"/>
        </w:rPr>
        <w:t xml:space="preserve">Online </w:t>
      </w:r>
      <w:r>
        <w:rPr>
          <w:lang w:eastAsia="zh-CN"/>
        </w:rPr>
        <w:t>application</w:t>
      </w:r>
      <w:r>
        <w:rPr>
          <w:rFonts w:hint="eastAsia"/>
          <w:lang w:eastAsia="zh-CN"/>
        </w:rPr>
        <w:t xml:space="preserve"> website: </w:t>
      </w:r>
      <w:hyperlink r:id="rId10" w:history="1">
        <w:r>
          <w:rPr>
            <w:rStyle w:val="Hypertextovodkaz"/>
            <w:rFonts w:cs="Arial Unicode MS"/>
          </w:rPr>
          <w:t>https://mostitp.cistc.gov.cn/student_login.aspx</w:t>
        </w:r>
      </w:hyperlink>
    </w:p>
    <w:p w14:paraId="65D2C481" w14:textId="77777777" w:rsidR="003C3486" w:rsidRDefault="003C3486">
      <w:pPr>
        <w:spacing w:line="276" w:lineRule="auto"/>
        <w:jc w:val="both"/>
        <w:rPr>
          <w:lang w:eastAsia="zh-CN"/>
        </w:rPr>
      </w:pPr>
    </w:p>
    <w:p w14:paraId="07C92D97" w14:textId="3D51BACD" w:rsidR="004142C6" w:rsidRDefault="00000000" w:rsidP="002C101C">
      <w:pPr>
        <w:spacing w:line="360" w:lineRule="auto"/>
        <w:rPr>
          <w:sz w:val="28"/>
          <w:szCs w:val="28"/>
        </w:rPr>
      </w:pPr>
      <w:r>
        <w:rPr>
          <w:sz w:val="28"/>
          <w:szCs w:val="28"/>
        </w:rPr>
        <w:t xml:space="preserve"> </w:t>
      </w:r>
    </w:p>
    <w:p w14:paraId="03781FD2" w14:textId="77777777" w:rsidR="004142C6" w:rsidRDefault="004142C6">
      <w:pPr>
        <w:rPr>
          <w:sz w:val="28"/>
          <w:szCs w:val="28"/>
        </w:rPr>
      </w:pPr>
      <w:r>
        <w:rPr>
          <w:sz w:val="28"/>
          <w:szCs w:val="28"/>
        </w:rPr>
        <w:br w:type="page"/>
      </w:r>
    </w:p>
    <w:p w14:paraId="32696A7F" w14:textId="77777777" w:rsidR="004142C6" w:rsidRPr="004142C6" w:rsidRDefault="004142C6" w:rsidP="004142C6">
      <w:pPr>
        <w:spacing w:line="276" w:lineRule="auto"/>
        <w:jc w:val="both"/>
        <w:rPr>
          <w:b/>
          <w:bCs/>
          <w:sz w:val="28"/>
          <w:szCs w:val="28"/>
        </w:rPr>
      </w:pPr>
      <w:r w:rsidRPr="004142C6">
        <w:rPr>
          <w:rFonts w:hint="eastAsia"/>
          <w:b/>
          <w:bCs/>
          <w:sz w:val="28"/>
          <w:szCs w:val="28"/>
        </w:rPr>
        <w:lastRenderedPageBreak/>
        <w:t>O</w:t>
      </w:r>
      <w:r w:rsidRPr="004142C6">
        <w:rPr>
          <w:b/>
          <w:bCs/>
          <w:sz w:val="28"/>
          <w:szCs w:val="28"/>
        </w:rPr>
        <w:t xml:space="preserve">utline </w:t>
      </w:r>
    </w:p>
    <w:p w14:paraId="11274E40" w14:textId="77777777" w:rsidR="004142C6" w:rsidRDefault="004142C6" w:rsidP="004142C6">
      <w:pPr>
        <w:pStyle w:val="Odstavecseseznamem"/>
        <w:numPr>
          <w:ilvl w:val="0"/>
          <w:numId w:val="4"/>
        </w:numPr>
        <w:spacing w:line="360" w:lineRule="auto"/>
        <w:ind w:firstLineChars="0"/>
        <w:rPr>
          <w:rFonts w:ascii="Times New Roman" w:hAnsi="Times New Roman"/>
          <w:sz w:val="28"/>
          <w:szCs w:val="28"/>
        </w:rPr>
      </w:pPr>
      <w:r>
        <w:rPr>
          <w:rFonts w:ascii="Times New Roman" w:hAnsi="Times New Roman"/>
          <w:sz w:val="28"/>
          <w:szCs w:val="28"/>
        </w:rPr>
        <w:t>Healthcare situation in your country</w:t>
      </w:r>
    </w:p>
    <w:p w14:paraId="2BF1A500" w14:textId="77777777" w:rsidR="004142C6" w:rsidRDefault="004142C6" w:rsidP="004142C6">
      <w:pPr>
        <w:pStyle w:val="Odstavecseseznamem"/>
        <w:numPr>
          <w:ilvl w:val="0"/>
          <w:numId w:val="5"/>
        </w:numPr>
        <w:spacing w:line="360" w:lineRule="auto"/>
        <w:ind w:firstLineChars="0"/>
        <w:rPr>
          <w:rFonts w:ascii="Times New Roman" w:hAnsi="Times New Roman"/>
          <w:sz w:val="28"/>
          <w:szCs w:val="28"/>
        </w:rPr>
      </w:pPr>
      <w:r>
        <w:rPr>
          <w:rFonts w:ascii="Times New Roman" w:hAnsi="Times New Roman"/>
          <w:sz w:val="28"/>
          <w:szCs w:val="28"/>
        </w:rPr>
        <w:t>General health status</w:t>
      </w:r>
    </w:p>
    <w:p w14:paraId="7053A9DE" w14:textId="77777777" w:rsidR="004142C6" w:rsidRDefault="004142C6" w:rsidP="004142C6">
      <w:pPr>
        <w:pStyle w:val="Odstavecseseznamem"/>
        <w:numPr>
          <w:ilvl w:val="0"/>
          <w:numId w:val="5"/>
        </w:numPr>
        <w:spacing w:line="360" w:lineRule="auto"/>
        <w:ind w:firstLineChars="0"/>
        <w:rPr>
          <w:rFonts w:ascii="Times New Roman" w:hAnsi="Times New Roman"/>
          <w:sz w:val="28"/>
          <w:szCs w:val="28"/>
        </w:rPr>
      </w:pPr>
      <w:r>
        <w:rPr>
          <w:rFonts w:ascii="Times New Roman" w:hAnsi="Times New Roman" w:hint="eastAsia"/>
          <w:sz w:val="28"/>
          <w:szCs w:val="28"/>
        </w:rPr>
        <w:t>H</w:t>
      </w:r>
      <w:r>
        <w:rPr>
          <w:rFonts w:ascii="Times New Roman" w:hAnsi="Times New Roman"/>
          <w:sz w:val="28"/>
          <w:szCs w:val="28"/>
        </w:rPr>
        <w:t>ealthcare system</w:t>
      </w:r>
    </w:p>
    <w:p w14:paraId="54A8A4AE" w14:textId="77777777" w:rsidR="004142C6" w:rsidRDefault="004142C6" w:rsidP="004142C6">
      <w:pPr>
        <w:pStyle w:val="Odstavecseseznamem"/>
        <w:numPr>
          <w:ilvl w:val="0"/>
          <w:numId w:val="5"/>
        </w:numPr>
        <w:spacing w:line="360" w:lineRule="auto"/>
        <w:ind w:firstLineChars="0"/>
        <w:rPr>
          <w:rFonts w:ascii="Times New Roman" w:hAnsi="Times New Roman"/>
          <w:sz w:val="28"/>
          <w:szCs w:val="28"/>
        </w:rPr>
      </w:pPr>
      <w:r>
        <w:rPr>
          <w:rFonts w:ascii="Times New Roman" w:hAnsi="Times New Roman"/>
          <w:sz w:val="28"/>
          <w:szCs w:val="28"/>
        </w:rPr>
        <w:t xml:space="preserve">Status of </w:t>
      </w:r>
      <w:r>
        <w:rPr>
          <w:rFonts w:ascii="Times New Roman" w:hAnsi="Times New Roman" w:hint="eastAsia"/>
          <w:sz w:val="28"/>
          <w:szCs w:val="28"/>
        </w:rPr>
        <w:t>T</w:t>
      </w:r>
      <w:r>
        <w:rPr>
          <w:rFonts w:ascii="Times New Roman" w:hAnsi="Times New Roman"/>
          <w:sz w:val="28"/>
          <w:szCs w:val="28"/>
        </w:rPr>
        <w:t>raditional medicine or integrative medicine</w:t>
      </w:r>
    </w:p>
    <w:p w14:paraId="64C28AF0" w14:textId="77777777" w:rsidR="004142C6" w:rsidRDefault="004142C6" w:rsidP="004142C6">
      <w:pPr>
        <w:pStyle w:val="Odstavecseseznamem"/>
        <w:numPr>
          <w:ilvl w:val="0"/>
          <w:numId w:val="4"/>
        </w:numPr>
        <w:spacing w:line="360" w:lineRule="auto"/>
        <w:ind w:firstLineChars="0"/>
        <w:rPr>
          <w:rFonts w:ascii="Times New Roman" w:hAnsi="Times New Roman"/>
          <w:sz w:val="28"/>
          <w:szCs w:val="28"/>
        </w:rPr>
      </w:pPr>
      <w:r>
        <w:rPr>
          <w:rFonts w:ascii="Times New Roman" w:hAnsi="Times New Roman" w:hint="eastAsia"/>
          <w:sz w:val="28"/>
          <w:szCs w:val="28"/>
        </w:rPr>
        <w:t xml:space="preserve">TCM in your country </w:t>
      </w:r>
    </w:p>
    <w:p w14:paraId="16591054" w14:textId="77777777" w:rsid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sz w:val="28"/>
          <w:szCs w:val="28"/>
        </w:rPr>
        <w:t xml:space="preserve">History of </w:t>
      </w:r>
      <w:r>
        <w:rPr>
          <w:rFonts w:ascii="Times New Roman" w:hAnsi="Times New Roman" w:hint="eastAsia"/>
          <w:sz w:val="28"/>
          <w:szCs w:val="28"/>
        </w:rPr>
        <w:t xml:space="preserve">TCM </w:t>
      </w:r>
    </w:p>
    <w:p w14:paraId="71D412A5" w14:textId="77777777" w:rsid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sz w:val="28"/>
          <w:szCs w:val="28"/>
        </w:rPr>
        <w:t>D</w:t>
      </w:r>
      <w:r>
        <w:rPr>
          <w:rFonts w:ascii="Times New Roman" w:hAnsi="Times New Roman" w:hint="eastAsia"/>
          <w:sz w:val="28"/>
          <w:szCs w:val="28"/>
        </w:rPr>
        <w:t xml:space="preserve">evelopment of TCM </w:t>
      </w:r>
    </w:p>
    <w:p w14:paraId="6FDC439E" w14:textId="77777777" w:rsid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sz w:val="28"/>
          <w:szCs w:val="28"/>
        </w:rPr>
        <w:t xml:space="preserve">Status or limitations of TCM </w:t>
      </w:r>
    </w:p>
    <w:p w14:paraId="701AF204" w14:textId="77777777" w:rsid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hint="eastAsia"/>
          <w:sz w:val="28"/>
          <w:szCs w:val="28"/>
        </w:rPr>
        <w:t>S</w:t>
      </w:r>
      <w:r>
        <w:rPr>
          <w:rFonts w:ascii="Times New Roman" w:hAnsi="Times New Roman"/>
          <w:sz w:val="28"/>
          <w:szCs w:val="28"/>
        </w:rPr>
        <w:t>uggestions for future development</w:t>
      </w:r>
    </w:p>
    <w:p w14:paraId="54C379C4" w14:textId="77777777" w:rsidR="004142C6" w:rsidRDefault="004142C6" w:rsidP="004142C6">
      <w:pPr>
        <w:pStyle w:val="Odstavecseseznamem"/>
        <w:numPr>
          <w:ilvl w:val="0"/>
          <w:numId w:val="4"/>
        </w:numPr>
        <w:spacing w:line="360" w:lineRule="auto"/>
        <w:ind w:firstLineChars="0"/>
        <w:rPr>
          <w:rFonts w:ascii="Times New Roman" w:hAnsi="Times New Roman"/>
          <w:sz w:val="28"/>
          <w:szCs w:val="28"/>
        </w:rPr>
      </w:pPr>
      <w:r>
        <w:rPr>
          <w:rFonts w:ascii="Times New Roman" w:hAnsi="Times New Roman"/>
          <w:sz w:val="28"/>
          <w:szCs w:val="28"/>
        </w:rPr>
        <w:t xml:space="preserve">TCM and you </w:t>
      </w:r>
    </w:p>
    <w:p w14:paraId="6A2326D9" w14:textId="77777777" w:rsidR="004142C6" w:rsidRDefault="004142C6" w:rsidP="004142C6">
      <w:pPr>
        <w:pStyle w:val="Odstavecseseznamem"/>
        <w:numPr>
          <w:ilvl w:val="0"/>
          <w:numId w:val="6"/>
        </w:numPr>
        <w:spacing w:line="360" w:lineRule="auto"/>
        <w:ind w:firstLineChars="0"/>
        <w:rPr>
          <w:rFonts w:ascii="Calibri" w:hAnsi="Calibri"/>
          <w:sz w:val="28"/>
          <w:szCs w:val="28"/>
        </w:rPr>
      </w:pPr>
      <w:r>
        <w:rPr>
          <w:rFonts w:ascii="Times New Roman" w:hAnsi="Times New Roman"/>
          <w:sz w:val="28"/>
          <w:szCs w:val="28"/>
        </w:rPr>
        <w:t>Y</w:t>
      </w:r>
      <w:r>
        <w:rPr>
          <w:rFonts w:ascii="Times New Roman" w:hAnsi="Times New Roman" w:hint="eastAsia"/>
          <w:sz w:val="28"/>
          <w:szCs w:val="28"/>
        </w:rPr>
        <w:t>our experience</w:t>
      </w:r>
      <w:r>
        <w:rPr>
          <w:rFonts w:ascii="Times New Roman" w:hAnsi="Times New Roman"/>
          <w:sz w:val="28"/>
          <w:szCs w:val="28"/>
        </w:rPr>
        <w:t>/plan</w:t>
      </w:r>
      <w:r>
        <w:rPr>
          <w:rFonts w:ascii="Times New Roman" w:hAnsi="Times New Roman" w:hint="eastAsia"/>
          <w:sz w:val="28"/>
          <w:szCs w:val="28"/>
        </w:rPr>
        <w:t xml:space="preserve"> of using TCM in clinical practice or research</w:t>
      </w:r>
    </w:p>
    <w:p w14:paraId="61963A15" w14:textId="77777777" w:rsidR="004142C6" w:rsidRDefault="004142C6" w:rsidP="004142C6">
      <w:pPr>
        <w:pStyle w:val="Odstavecseseznamem"/>
        <w:numPr>
          <w:ilvl w:val="0"/>
          <w:numId w:val="6"/>
        </w:numPr>
        <w:spacing w:line="360" w:lineRule="auto"/>
        <w:ind w:firstLineChars="0"/>
        <w:rPr>
          <w:rFonts w:ascii="Calibri" w:hAnsi="Calibri"/>
          <w:sz w:val="28"/>
          <w:szCs w:val="28"/>
        </w:rPr>
      </w:pPr>
      <w:r>
        <w:rPr>
          <w:rFonts w:ascii="Times New Roman" w:hAnsi="Times New Roman"/>
          <w:sz w:val="28"/>
          <w:szCs w:val="28"/>
        </w:rPr>
        <w:t>Problems and difficulties</w:t>
      </w:r>
    </w:p>
    <w:p w14:paraId="5B3F1D01" w14:textId="77777777" w:rsidR="004142C6" w:rsidRDefault="004142C6" w:rsidP="004142C6">
      <w:pPr>
        <w:pStyle w:val="Odstavecseseznamem"/>
        <w:numPr>
          <w:ilvl w:val="0"/>
          <w:numId w:val="6"/>
        </w:numPr>
        <w:spacing w:line="360" w:lineRule="auto"/>
        <w:ind w:firstLineChars="0"/>
        <w:rPr>
          <w:sz w:val="28"/>
          <w:szCs w:val="28"/>
        </w:rPr>
      </w:pPr>
      <w:r>
        <w:rPr>
          <w:rFonts w:ascii="Times New Roman" w:hAnsi="Times New Roman" w:hint="eastAsia"/>
          <w:sz w:val="28"/>
          <w:szCs w:val="28"/>
        </w:rPr>
        <w:t>Y</w:t>
      </w:r>
      <w:r>
        <w:rPr>
          <w:rFonts w:ascii="Times New Roman" w:hAnsi="Times New Roman"/>
          <w:sz w:val="28"/>
          <w:szCs w:val="28"/>
        </w:rPr>
        <w:t xml:space="preserve">our </w:t>
      </w:r>
      <w:proofErr w:type="gramStart"/>
      <w:r>
        <w:rPr>
          <w:rFonts w:ascii="Times New Roman" w:hAnsi="Times New Roman"/>
          <w:sz w:val="28"/>
          <w:szCs w:val="28"/>
        </w:rPr>
        <w:t>future plan</w:t>
      </w:r>
      <w:proofErr w:type="gramEnd"/>
    </w:p>
    <w:p w14:paraId="1F48A65A" w14:textId="77777777" w:rsidR="004142C6" w:rsidRDefault="004142C6" w:rsidP="004142C6">
      <w:pPr>
        <w:pStyle w:val="Odstavecseseznamem"/>
        <w:spacing w:line="360" w:lineRule="auto"/>
        <w:ind w:left="420" w:firstLineChars="0" w:firstLine="0"/>
        <w:rPr>
          <w:rFonts w:ascii="Times New Roman" w:hAnsi="Times New Roman"/>
          <w:sz w:val="28"/>
          <w:szCs w:val="28"/>
        </w:rPr>
      </w:pPr>
      <w:r>
        <w:rPr>
          <w:rFonts w:ascii="Times New Roman" w:hAnsi="Times New Roman" w:hint="eastAsia"/>
          <w:sz w:val="28"/>
          <w:szCs w:val="28"/>
        </w:rPr>
        <w:t>N</w:t>
      </w:r>
      <w:r>
        <w:rPr>
          <w:rFonts w:ascii="Times New Roman" w:hAnsi="Times New Roman"/>
          <w:sz w:val="28"/>
          <w:szCs w:val="28"/>
        </w:rPr>
        <w:t>otice:</w:t>
      </w:r>
    </w:p>
    <w:p w14:paraId="41228F41" w14:textId="77777777" w:rsid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sz w:val="28"/>
          <w:szCs w:val="28"/>
        </w:rPr>
        <w:t xml:space="preserve">The outline is open for any content besides above </w:t>
      </w:r>
    </w:p>
    <w:p w14:paraId="4BE6BF77" w14:textId="169D50BE" w:rsidR="003C3486" w:rsidRPr="004142C6" w:rsidRDefault="004142C6" w:rsidP="004142C6">
      <w:pPr>
        <w:pStyle w:val="Odstavecseseznamem"/>
        <w:numPr>
          <w:ilvl w:val="0"/>
          <w:numId w:val="6"/>
        </w:numPr>
        <w:spacing w:line="360" w:lineRule="auto"/>
        <w:ind w:firstLineChars="0"/>
        <w:rPr>
          <w:rFonts w:ascii="Times New Roman" w:hAnsi="Times New Roman"/>
          <w:sz w:val="28"/>
          <w:szCs w:val="28"/>
        </w:rPr>
      </w:pPr>
      <w:r>
        <w:rPr>
          <w:rFonts w:ascii="Times New Roman" w:hAnsi="Times New Roman" w:hint="eastAsia"/>
          <w:sz w:val="28"/>
          <w:szCs w:val="28"/>
        </w:rPr>
        <w:t>We</w:t>
      </w:r>
      <w:r>
        <w:rPr>
          <w:rFonts w:ascii="Times New Roman" w:hAnsi="Times New Roman"/>
          <w:sz w:val="28"/>
          <w:szCs w:val="28"/>
        </w:rPr>
        <w:t>’</w:t>
      </w:r>
      <w:r>
        <w:rPr>
          <w:rFonts w:ascii="Times New Roman" w:hAnsi="Times New Roman" w:hint="eastAsia"/>
          <w:sz w:val="28"/>
          <w:szCs w:val="28"/>
        </w:rPr>
        <w:t>ll select good ones to share with all participants during the course</w:t>
      </w:r>
      <w:r>
        <w:rPr>
          <w:rFonts w:ascii="Times New Roman" w:hAnsi="Times New Roman"/>
          <w:sz w:val="28"/>
          <w:szCs w:val="28"/>
        </w:rPr>
        <w:t xml:space="preserve"> and published as a paper in China, and you’ll be the co-author. </w:t>
      </w:r>
    </w:p>
    <w:sectPr w:rsidR="003C3486" w:rsidRPr="004142C6">
      <w:footerReference w:type="default" r:id="rId11"/>
      <w:pgSz w:w="12240" w:h="15840"/>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964C" w14:textId="77777777" w:rsidR="005E1C53" w:rsidRDefault="005E1C53">
      <w:r>
        <w:separator/>
      </w:r>
    </w:p>
  </w:endnote>
  <w:endnote w:type="continuationSeparator" w:id="0">
    <w:p w14:paraId="279EFB9F" w14:textId="77777777" w:rsidR="005E1C53" w:rsidRDefault="005E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91C" w14:textId="77777777" w:rsidR="003C3486" w:rsidRDefault="00000000">
    <w:pPr>
      <w:pStyle w:val="Zpat"/>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F70F" w14:textId="77777777" w:rsidR="005E1C53" w:rsidRDefault="005E1C53">
      <w:r>
        <w:separator/>
      </w:r>
    </w:p>
  </w:footnote>
  <w:footnote w:type="continuationSeparator" w:id="0">
    <w:p w14:paraId="7F3C9368" w14:textId="77777777" w:rsidR="005E1C53" w:rsidRDefault="005E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B3FD9"/>
    <w:multiLevelType w:val="multilevel"/>
    <w:tmpl w:val="385B3FD9"/>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786"/>
        </w:tabs>
        <w:ind w:left="786" w:hanging="360"/>
      </w:pPr>
      <w:rPr>
        <w:rFonts w:ascii="Symbol" w:hAnsi="Symbol" w:hint="default"/>
        <w:color w:val="auto"/>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4673645B"/>
    <w:multiLevelType w:val="multilevel"/>
    <w:tmpl w:val="4673645B"/>
    <w:lvl w:ilvl="0">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B110FBC"/>
    <w:multiLevelType w:val="multilevel"/>
    <w:tmpl w:val="4B110FBC"/>
    <w:lvl w:ilvl="0">
      <w:start w:val="1"/>
      <w:numFmt w:val="bullet"/>
      <w:lvlText w:val=""/>
      <w:lvlJc w:val="left"/>
      <w:pPr>
        <w:ind w:left="420" w:hanging="420"/>
      </w:pPr>
      <w:rPr>
        <w:rFonts w:ascii="Wingdings" w:hAnsi="Wingdings" w:hint="default"/>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18232C"/>
    <w:multiLevelType w:val="multilevel"/>
    <w:tmpl w:val="5D18232C"/>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DF2D2E"/>
    <w:multiLevelType w:val="multilevel"/>
    <w:tmpl w:val="67DF2D2E"/>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77A139E9"/>
    <w:multiLevelType w:val="multilevel"/>
    <w:tmpl w:val="77A139E9"/>
    <w:lvl w:ilvl="0">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1701052832">
    <w:abstractNumId w:val="4"/>
  </w:num>
  <w:num w:numId="2" w16cid:durableId="996301310">
    <w:abstractNumId w:val="0"/>
  </w:num>
  <w:num w:numId="3" w16cid:durableId="543952550">
    <w:abstractNumId w:val="3"/>
  </w:num>
  <w:num w:numId="4" w16cid:durableId="1926573700">
    <w:abstractNumId w:val="2"/>
  </w:num>
  <w:num w:numId="5" w16cid:durableId="499933678">
    <w:abstractNumId w:val="1"/>
  </w:num>
  <w:num w:numId="6" w16cid:durableId="13121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1MTFmY2ZkZDg3YzRhMWJhODcwYTk4N2U5ODU3NDMifQ=="/>
    <w:docVar w:name="KSO_WPS_MARK_KEY" w:val="fbcf988a-4173-4201-8749-d450136fa156"/>
  </w:docVars>
  <w:rsids>
    <w:rsidRoot w:val="009D2AA5"/>
    <w:rsid w:val="FD23D11F"/>
    <w:rsid w:val="00011F3A"/>
    <w:rsid w:val="000430F3"/>
    <w:rsid w:val="00075E11"/>
    <w:rsid w:val="000C490B"/>
    <w:rsid w:val="000D6D49"/>
    <w:rsid w:val="000E2AE4"/>
    <w:rsid w:val="000E37B2"/>
    <w:rsid w:val="000F10F2"/>
    <w:rsid w:val="00107B17"/>
    <w:rsid w:val="0012379B"/>
    <w:rsid w:val="00137BA3"/>
    <w:rsid w:val="00144454"/>
    <w:rsid w:val="00147C1C"/>
    <w:rsid w:val="0015278B"/>
    <w:rsid w:val="00163BC7"/>
    <w:rsid w:val="00176120"/>
    <w:rsid w:val="00185C3F"/>
    <w:rsid w:val="001D43E8"/>
    <w:rsid w:val="002317CA"/>
    <w:rsid w:val="002738DD"/>
    <w:rsid w:val="002C101C"/>
    <w:rsid w:val="002C4DFA"/>
    <w:rsid w:val="002D7A19"/>
    <w:rsid w:val="002E13C2"/>
    <w:rsid w:val="002E21F4"/>
    <w:rsid w:val="00313A2F"/>
    <w:rsid w:val="00373AB1"/>
    <w:rsid w:val="003752EB"/>
    <w:rsid w:val="00390A9E"/>
    <w:rsid w:val="003B5FA4"/>
    <w:rsid w:val="003B7511"/>
    <w:rsid w:val="003C3486"/>
    <w:rsid w:val="003F60F7"/>
    <w:rsid w:val="003F6241"/>
    <w:rsid w:val="004112A8"/>
    <w:rsid w:val="004142C6"/>
    <w:rsid w:val="00417E49"/>
    <w:rsid w:val="00425262"/>
    <w:rsid w:val="00446EB1"/>
    <w:rsid w:val="0049155F"/>
    <w:rsid w:val="004E0875"/>
    <w:rsid w:val="004F63C2"/>
    <w:rsid w:val="00501434"/>
    <w:rsid w:val="005343FD"/>
    <w:rsid w:val="00563B6E"/>
    <w:rsid w:val="00574857"/>
    <w:rsid w:val="005839F0"/>
    <w:rsid w:val="00583A53"/>
    <w:rsid w:val="005A3816"/>
    <w:rsid w:val="005A65D3"/>
    <w:rsid w:val="005B1F0C"/>
    <w:rsid w:val="005B2CFF"/>
    <w:rsid w:val="005D759C"/>
    <w:rsid w:val="005E1C53"/>
    <w:rsid w:val="005F3B23"/>
    <w:rsid w:val="00616A0D"/>
    <w:rsid w:val="00633D91"/>
    <w:rsid w:val="0063645B"/>
    <w:rsid w:val="00682397"/>
    <w:rsid w:val="00683989"/>
    <w:rsid w:val="00692883"/>
    <w:rsid w:val="006E70A2"/>
    <w:rsid w:val="007423B5"/>
    <w:rsid w:val="007506C1"/>
    <w:rsid w:val="007D75C7"/>
    <w:rsid w:val="00815D61"/>
    <w:rsid w:val="008302CF"/>
    <w:rsid w:val="00835755"/>
    <w:rsid w:val="00837C7A"/>
    <w:rsid w:val="008679F3"/>
    <w:rsid w:val="008A4D40"/>
    <w:rsid w:val="008D2F96"/>
    <w:rsid w:val="008D76C6"/>
    <w:rsid w:val="009023B3"/>
    <w:rsid w:val="00956D33"/>
    <w:rsid w:val="00972C8A"/>
    <w:rsid w:val="009749E7"/>
    <w:rsid w:val="009D2AA5"/>
    <w:rsid w:val="00A155E5"/>
    <w:rsid w:val="00A2034D"/>
    <w:rsid w:val="00A71706"/>
    <w:rsid w:val="00AB6D0F"/>
    <w:rsid w:val="00AC52EB"/>
    <w:rsid w:val="00AE62BB"/>
    <w:rsid w:val="00B260DB"/>
    <w:rsid w:val="00B47E92"/>
    <w:rsid w:val="00B535E6"/>
    <w:rsid w:val="00BA5146"/>
    <w:rsid w:val="00BC7404"/>
    <w:rsid w:val="00C051E1"/>
    <w:rsid w:val="00C67C10"/>
    <w:rsid w:val="00C72DB8"/>
    <w:rsid w:val="00CB35A6"/>
    <w:rsid w:val="00CB416E"/>
    <w:rsid w:val="00CB54D1"/>
    <w:rsid w:val="00CC1502"/>
    <w:rsid w:val="00CD0C0A"/>
    <w:rsid w:val="00D26C07"/>
    <w:rsid w:val="00D575A5"/>
    <w:rsid w:val="00D653CA"/>
    <w:rsid w:val="00D679A5"/>
    <w:rsid w:val="00DC3161"/>
    <w:rsid w:val="00DC3FCD"/>
    <w:rsid w:val="00DE108D"/>
    <w:rsid w:val="00DE4E64"/>
    <w:rsid w:val="00E03ADE"/>
    <w:rsid w:val="00E34F6C"/>
    <w:rsid w:val="00E679A3"/>
    <w:rsid w:val="00E75671"/>
    <w:rsid w:val="00E9362A"/>
    <w:rsid w:val="00EB7653"/>
    <w:rsid w:val="00EC7E7C"/>
    <w:rsid w:val="00EE4767"/>
    <w:rsid w:val="00F15203"/>
    <w:rsid w:val="00F259CE"/>
    <w:rsid w:val="00F706C7"/>
    <w:rsid w:val="00F7544F"/>
    <w:rsid w:val="00F9443F"/>
    <w:rsid w:val="00FB6A9B"/>
    <w:rsid w:val="00FB6E6E"/>
    <w:rsid w:val="00FC7189"/>
    <w:rsid w:val="00FD3B5F"/>
    <w:rsid w:val="00FF5034"/>
    <w:rsid w:val="5B9A1AC6"/>
    <w:rsid w:val="5FFCF849"/>
    <w:rsid w:val="68CE082D"/>
    <w:rsid w:val="6EF7C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E57EFB"/>
  <w15:docId w15:val="{A8D41736-DB87-574D-8376-CE07517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AU" w:eastAsia="en-US"/>
    </w:rPr>
  </w:style>
  <w:style w:type="paragraph" w:styleId="Nadpis1">
    <w:name w:val="heading 1"/>
    <w:basedOn w:val="Normln"/>
    <w:next w:val="Normln"/>
    <w:link w:val="Nadpis1Char"/>
    <w:qFormat/>
    <w:locked/>
    <w:pPr>
      <w:keepNext/>
      <w:keepLines/>
      <w:spacing w:before="480" w:line="276" w:lineRule="auto"/>
      <w:outlineLvl w:val="0"/>
    </w:pPr>
    <w:rPr>
      <w:rFonts w:ascii="Cambria" w:hAnsi="Cambria"/>
      <w:b/>
      <w:bCs/>
      <w:color w:val="365F91"/>
      <w:sz w:val="28"/>
      <w:szCs w:val="28"/>
      <w:lang w:val="en-US"/>
    </w:rPr>
  </w:style>
  <w:style w:type="paragraph" w:styleId="Nadpis2">
    <w:name w:val="heading 2"/>
    <w:basedOn w:val="Normln"/>
    <w:next w:val="Normln"/>
    <w:link w:val="Nadpis2Char"/>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Pr>
      <w:sz w:val="20"/>
      <w:szCs w:val="20"/>
    </w:rPr>
  </w:style>
  <w:style w:type="paragraph" w:styleId="Textbubliny">
    <w:name w:val="Balloon Text"/>
    <w:basedOn w:val="Normln"/>
    <w:link w:val="TextbublinyChar"/>
    <w:qFormat/>
    <w:rPr>
      <w:sz w:val="18"/>
      <w:szCs w:val="18"/>
    </w:rPr>
  </w:style>
  <w:style w:type="paragraph" w:styleId="Zpat">
    <w:name w:val="footer"/>
    <w:basedOn w:val="Normln"/>
    <w:qFormat/>
    <w:pPr>
      <w:tabs>
        <w:tab w:val="center" w:pos="4320"/>
        <w:tab w:val="right" w:pos="8640"/>
      </w:tabs>
    </w:pPr>
  </w:style>
  <w:style w:type="paragraph" w:styleId="Zhlav">
    <w:name w:val="header"/>
    <w:basedOn w:val="Normln"/>
    <w:pPr>
      <w:tabs>
        <w:tab w:val="center" w:pos="4320"/>
        <w:tab w:val="right" w:pos="8640"/>
      </w:tabs>
    </w:pPr>
  </w:style>
  <w:style w:type="paragraph" w:styleId="Normlnweb">
    <w:name w:val="Normal (Web)"/>
    <w:basedOn w:val="Normln"/>
    <w:uiPriority w:val="99"/>
    <w:unhideWhenUsed/>
    <w:qFormat/>
    <w:pPr>
      <w:spacing w:before="100" w:beforeAutospacing="1" w:after="100" w:afterAutospacing="1"/>
    </w:pPr>
    <w:rPr>
      <w:rFonts w:eastAsia="Times New Roman"/>
      <w:lang w:val="en-US"/>
    </w:rPr>
  </w:style>
  <w:style w:type="paragraph" w:styleId="Pedmtkomente">
    <w:name w:val="annotation subject"/>
    <w:basedOn w:val="Textkomente"/>
    <w:next w:val="Textkomente"/>
    <w:link w:val="PedmtkomenteChar"/>
    <w:semiHidden/>
    <w:unhideWhenUsed/>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Pr>
      <w:b/>
      <w:bCs/>
    </w:rPr>
  </w:style>
  <w:style w:type="character" w:styleId="Hypertextovodkaz">
    <w:name w:val="Hyperlink"/>
    <w:qFormat/>
    <w:rPr>
      <w:rFonts w:cs="Times New Roman"/>
      <w:color w:val="0000FF"/>
      <w:u w:val="single"/>
    </w:rPr>
  </w:style>
  <w:style w:type="character" w:styleId="Odkaznakoment">
    <w:name w:val="annotation reference"/>
    <w:qFormat/>
    <w:rPr>
      <w:sz w:val="16"/>
      <w:szCs w:val="16"/>
    </w:rPr>
  </w:style>
  <w:style w:type="character" w:customStyle="1" w:styleId="TextbublinyChar">
    <w:name w:val="Text bubliny Char"/>
    <w:link w:val="Textbubliny"/>
    <w:qFormat/>
    <w:locked/>
    <w:rPr>
      <w:rFonts w:cs="Times New Roman"/>
      <w:sz w:val="18"/>
      <w:szCs w:val="18"/>
      <w:lang w:val="en-AU" w:eastAsia="en-US"/>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Nadpis1Char">
    <w:name w:val="Nadpis 1 Char"/>
    <w:link w:val="Nadpis1"/>
    <w:qFormat/>
    <w:locked/>
    <w:rPr>
      <w:rFonts w:ascii="Cambria" w:eastAsia="SimSun" w:hAnsi="Cambria"/>
      <w:b/>
      <w:bCs/>
      <w:color w:val="365F91"/>
      <w:sz w:val="28"/>
      <w:szCs w:val="28"/>
      <w:lang w:val="en-US" w:eastAsia="en-US" w:bidi="ar-SA"/>
    </w:rPr>
  </w:style>
  <w:style w:type="paragraph" w:styleId="Odstavecseseznamem">
    <w:name w:val="List Paragraph"/>
    <w:basedOn w:val="Normln"/>
    <w:uiPriority w:val="34"/>
    <w:qFormat/>
    <w:pPr>
      <w:widowControl w:val="0"/>
      <w:ind w:firstLineChars="200" w:firstLine="420"/>
      <w:jc w:val="both"/>
    </w:pPr>
    <w:rPr>
      <w:rFonts w:ascii="DengXian" w:eastAsia="DengXian" w:hAnsi="DengXian"/>
      <w:kern w:val="2"/>
      <w:sz w:val="21"/>
      <w:szCs w:val="22"/>
      <w:lang w:val="en-US" w:eastAsia="zh-CN"/>
    </w:rPr>
  </w:style>
  <w:style w:type="character" w:customStyle="1" w:styleId="Nevyeenzmnka1">
    <w:name w:val="Nevyřešená zmínka1"/>
    <w:uiPriority w:val="99"/>
    <w:semiHidden/>
    <w:unhideWhenUsed/>
    <w:qFormat/>
    <w:rPr>
      <w:color w:val="605E5C"/>
      <w:shd w:val="clear" w:color="auto" w:fill="E1DFDD"/>
    </w:rPr>
  </w:style>
  <w:style w:type="character" w:customStyle="1" w:styleId="apple-converted-space">
    <w:name w:val="apple-converted-space"/>
  </w:style>
  <w:style w:type="character" w:customStyle="1" w:styleId="TextkomenteChar">
    <w:name w:val="Text komentáře Char"/>
    <w:basedOn w:val="Standardnpsmoodstavce"/>
    <w:link w:val="Textkomente"/>
    <w:semiHidden/>
    <w:qFormat/>
    <w:rPr>
      <w:lang w:val="en-AU" w:eastAsia="en-US"/>
    </w:rPr>
  </w:style>
  <w:style w:type="character" w:customStyle="1" w:styleId="PedmtkomenteChar">
    <w:name w:val="Předmět komentáře Char"/>
    <w:basedOn w:val="TextkomenteChar"/>
    <w:link w:val="Pedmtkomente"/>
    <w:semiHidden/>
    <w:rPr>
      <w:b/>
      <w:bCs/>
      <w:lang w:val="en-AU" w:eastAsia="en-US"/>
    </w:rPr>
  </w:style>
  <w:style w:type="character" w:customStyle="1" w:styleId="Nadpis2Char">
    <w:name w:val="Nadpis 2 Char"/>
    <w:basedOn w:val="Standardnpsmoodstavce"/>
    <w:link w:val="Nadpis2"/>
    <w:semiHidden/>
    <w:qFormat/>
    <w:rPr>
      <w:rFonts w:asciiTheme="majorHAnsi" w:eastAsiaTheme="majorEastAsia" w:hAnsiTheme="majorHAnsi" w:cstheme="majorBidi"/>
      <w:b/>
      <w:bCs/>
      <w:sz w:val="32"/>
      <w:szCs w:val="32"/>
      <w:lang w:val="en-AU" w:eastAsia="en-US"/>
    </w:rPr>
  </w:style>
  <w:style w:type="paragraph" w:styleId="Revize">
    <w:name w:val="Revision"/>
    <w:hidden/>
    <w:uiPriority w:val="99"/>
    <w:semiHidden/>
    <w:rsid w:val="00C051E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e-tcm.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Mworksho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stitp.cistc.gov.cn/student_login.aspx" TargetMode="External"/><Relationship Id="rId4" Type="http://schemas.openxmlformats.org/officeDocument/2006/relationships/webSettings" Target="webSettings.xml"/><Relationship Id="rId9" Type="http://schemas.openxmlformats.org/officeDocument/2006/relationships/hyperlink" Target="http://www.cie-tcm.com/en/home/index/news_detail/id/113.tp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2610</Characters>
  <Application>Microsoft Office Word</Application>
  <DocSecurity>0</DocSecurity>
  <Lines>21</Lines>
  <Paragraphs>6</Paragraphs>
  <ScaleCrop>false</ScaleCrop>
  <Company>Woolcock Institute of Medical Research</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seminar: Development of Traditional Chinese Medicine (TCM) in clinical practice and research (1754)</dc:title>
  <dc:creator>Gregory Fox</dc:creator>
  <cp:lastModifiedBy>Magdalena Bendová</cp:lastModifiedBy>
  <cp:revision>4</cp:revision>
  <cp:lastPrinted>2017-04-21T02:29:00Z</cp:lastPrinted>
  <dcterms:created xsi:type="dcterms:W3CDTF">2023-02-13T13:32:00Z</dcterms:created>
  <dcterms:modified xsi:type="dcterms:W3CDTF">2023-02-13T13:42:00Z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F4A3FF634A6F427A83A3F3F1F8FE0EEA</vt:lpwstr>
  </property>
</Properties>
</file>